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41CF27BB-2DF2-4326-B739-F57DB0061E18}"/>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